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DE5C" w14:textId="77777777" w:rsidR="006B0F97" w:rsidRDefault="006B0F97" w:rsidP="006B0F9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Anexa nr.3</w:t>
      </w:r>
    </w:p>
    <w:p w14:paraId="3142406C" w14:textId="77777777" w:rsidR="006B0F97" w:rsidRDefault="006B0F97" w:rsidP="006B0F9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55AE3045" w14:textId="77777777" w:rsidR="006B0F97" w:rsidRDefault="006B0F97" w:rsidP="006B0F9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6130"/>
        <w:gridCol w:w="2498"/>
      </w:tblGrid>
      <w:tr w:rsidR="006B0F97" w14:paraId="12CCA24C" w14:textId="77777777" w:rsidTr="009538DE">
        <w:trPr>
          <w:cantSplit/>
          <w:trHeight w:val="266"/>
          <w:jc w:val="center"/>
        </w:trPr>
        <w:tc>
          <w:tcPr>
            <w:tcW w:w="1289" w:type="dxa"/>
            <w:vMerge w:val="restart"/>
            <w:vAlign w:val="center"/>
          </w:tcPr>
          <w:p w14:paraId="167EBA62" w14:textId="77777777" w:rsidR="006B0F97" w:rsidRDefault="006B0F97" w:rsidP="00953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object w:dxaOrig="1440" w:dyaOrig="1440" w14:anchorId="0560CC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55pt;margin-top:2.35pt;width:44.75pt;height:56.65pt;z-index:251659264">
                  <v:imagedata r:id="rId4" o:title=""/>
                </v:shape>
                <o:OLEObject Type="Embed" ProgID="PBrush" ShapeID="_x0000_s1026" DrawAspect="Content" ObjectID="_1659358250" r:id="rId5"/>
              </w:object>
            </w:r>
          </w:p>
        </w:tc>
        <w:tc>
          <w:tcPr>
            <w:tcW w:w="6130" w:type="dxa"/>
            <w:vAlign w:val="center"/>
          </w:tcPr>
          <w:p w14:paraId="16C109FC" w14:textId="77777777" w:rsidR="006B0F97" w:rsidRDefault="006B0F97" w:rsidP="009538DE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Municipiul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Roman</w:t>
            </w:r>
            <w:proofErr w:type="gramEnd"/>
          </w:p>
        </w:tc>
        <w:tc>
          <w:tcPr>
            <w:tcW w:w="2498" w:type="dxa"/>
            <w:vMerge w:val="restart"/>
            <w:vAlign w:val="center"/>
          </w:tcPr>
          <w:p w14:paraId="06A8CDDC" w14:textId="77777777" w:rsidR="006B0F97" w:rsidRDefault="006B0F97" w:rsidP="00953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Codul: F_FRA/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CIM</w:t>
            </w:r>
          </w:p>
          <w:p w14:paraId="14EE2513" w14:textId="77777777" w:rsidR="006B0F97" w:rsidRDefault="006B0F97" w:rsidP="00953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Ediția: 1</w:t>
            </w:r>
          </w:p>
          <w:p w14:paraId="0F110D91" w14:textId="77777777" w:rsidR="006B0F97" w:rsidRDefault="006B0F97" w:rsidP="009538D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Revizia: 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0</w:t>
            </w:r>
          </w:p>
          <w:p w14:paraId="1C4227FA" w14:textId="77777777" w:rsidR="006B0F97" w:rsidRDefault="006B0F97" w:rsidP="009538D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Nr. ex:1 </w:t>
            </w:r>
          </w:p>
          <w:p w14:paraId="3104736B" w14:textId="77777777" w:rsidR="006B0F97" w:rsidRDefault="006B0F97" w:rsidP="009538DE"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Pagina: </w:t>
            </w:r>
            <w:r>
              <w:rPr>
                <w:sz w:val="22"/>
                <w:szCs w:val="22"/>
              </w:rPr>
              <w:t xml:space="preserve"> 1/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NUMPAGES 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B0F97" w14:paraId="070963F4" w14:textId="77777777" w:rsidTr="009538DE">
        <w:trPr>
          <w:cantSplit/>
          <w:trHeight w:val="986"/>
          <w:jc w:val="center"/>
        </w:trPr>
        <w:tc>
          <w:tcPr>
            <w:tcW w:w="1289" w:type="dxa"/>
            <w:vMerge/>
            <w:vAlign w:val="center"/>
          </w:tcPr>
          <w:p w14:paraId="4F7AE997" w14:textId="77777777" w:rsidR="006B0F97" w:rsidRDefault="006B0F97" w:rsidP="009538D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6130" w:type="dxa"/>
          </w:tcPr>
          <w:p w14:paraId="39603799" w14:textId="77777777" w:rsidR="006B0F97" w:rsidRDefault="006B0F97" w:rsidP="009538DE">
            <w:pPr>
              <w:jc w:val="center"/>
              <w:rPr>
                <w:rFonts w:ascii="Arial" w:hAnsi="Arial" w:cs="Arial"/>
                <w:b/>
                <w:bCs/>
                <w:i/>
                <w:lang w:val="pt-BR"/>
              </w:rPr>
            </w:pPr>
          </w:p>
          <w:p w14:paraId="3B41B815" w14:textId="77777777" w:rsidR="006B0F97" w:rsidRDefault="006B0F97" w:rsidP="009538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 DE REVENDICARE/ADOPŢIE</w:t>
            </w:r>
          </w:p>
          <w:p w14:paraId="633FCCC0" w14:textId="77777777" w:rsidR="006B0F97" w:rsidRDefault="006B0F97" w:rsidP="009538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</w:p>
          <w:p w14:paraId="219EDAC3" w14:textId="77777777" w:rsidR="006B0F97" w:rsidRDefault="006B0F97" w:rsidP="009538DE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498" w:type="dxa"/>
            <w:vMerge/>
            <w:vAlign w:val="center"/>
          </w:tcPr>
          <w:p w14:paraId="663B2BBA" w14:textId="77777777" w:rsidR="006B0F97" w:rsidRDefault="006B0F97" w:rsidP="009538DE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0E4C31E7" w14:textId="77777777" w:rsidR="006B0F97" w:rsidRDefault="006B0F97" w:rsidP="006B0F9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Serviciul public de gestionare a câinilor fără stăpân din Municipiul Roman</w:t>
      </w:r>
    </w:p>
    <w:p w14:paraId="1C232F7B" w14:textId="191891AA" w:rsidR="006B0F97" w:rsidRDefault="006B0F97" w:rsidP="006B0F9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Adresa:</w:t>
      </w:r>
      <w:r w:rsidRPr="006B0F97">
        <w:rPr>
          <w:b/>
          <w:color w:val="000000"/>
        </w:rPr>
        <w:t xml:space="preserve"> </w:t>
      </w:r>
      <w:r w:rsidRPr="00E949BD">
        <w:rPr>
          <w:b/>
          <w:color w:val="000000"/>
        </w:rPr>
        <w:t>Strada Colectorului, nr. 21, Roman, Neamț</w:t>
      </w:r>
    </w:p>
    <w:p w14:paraId="37E94A3F" w14:textId="32E850E7" w:rsidR="006B0F97" w:rsidRDefault="006B0F97" w:rsidP="006B0F9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Telefon:</w:t>
      </w:r>
      <w:r w:rsidRPr="006B0F97">
        <w:rPr>
          <w:b/>
          <w:color w:val="000000"/>
        </w:rPr>
        <w:t xml:space="preserve"> </w:t>
      </w:r>
      <w:r>
        <w:rPr>
          <w:b/>
          <w:color w:val="000000"/>
        </w:rPr>
        <w:t>0233 742 280</w:t>
      </w:r>
    </w:p>
    <w:p w14:paraId="15748B5B" w14:textId="3312E8F1" w:rsidR="006B0F97" w:rsidRDefault="006B0F97" w:rsidP="006B0F97">
      <w:pPr>
        <w:autoSpaceDE w:val="0"/>
        <w:autoSpaceDN w:val="0"/>
        <w:adjustRightInd w:val="0"/>
        <w:rPr>
          <w:b/>
          <w:color w:val="000000"/>
        </w:rPr>
      </w:pPr>
    </w:p>
    <w:p w14:paraId="777F38F1" w14:textId="77777777" w:rsidR="006B0F97" w:rsidRDefault="006B0F97" w:rsidP="006B0F97">
      <w:pPr>
        <w:autoSpaceDE w:val="0"/>
        <w:autoSpaceDN w:val="0"/>
        <w:adjustRightInd w:val="0"/>
        <w:rPr>
          <w:color w:val="000000"/>
        </w:rPr>
      </w:pPr>
    </w:p>
    <w:p w14:paraId="0BD229CF" w14:textId="77777777" w:rsidR="006B0F97" w:rsidRDefault="006B0F97" w:rsidP="006B0F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DECLARAŢIE-ANGAJAMENT nr. </w:t>
      </w:r>
      <w:r>
        <w:rPr>
          <w:color w:val="000000"/>
          <w:lang w:val="en-US"/>
        </w:rPr>
        <w:t>_____</w:t>
      </w:r>
      <w:r>
        <w:rPr>
          <w:color w:val="000000"/>
        </w:rPr>
        <w:t>/</w:t>
      </w:r>
      <w:r>
        <w:rPr>
          <w:color w:val="000000"/>
          <w:lang w:val="en-US"/>
        </w:rPr>
        <w:t>____</w:t>
      </w:r>
    </w:p>
    <w:p w14:paraId="189A924A" w14:textId="77777777" w:rsidR="006B0F97" w:rsidRDefault="006B0F97" w:rsidP="006B0F97">
      <w:pPr>
        <w:autoSpaceDE w:val="0"/>
        <w:autoSpaceDN w:val="0"/>
        <w:adjustRightInd w:val="0"/>
        <w:rPr>
          <w:color w:val="000000"/>
        </w:rPr>
      </w:pPr>
    </w:p>
    <w:p w14:paraId="7CEADB2C" w14:textId="77777777" w:rsidR="006B0F97" w:rsidRDefault="006B0F97" w:rsidP="006B0F97">
      <w:pPr>
        <w:autoSpaceDE w:val="0"/>
        <w:autoSpaceDN w:val="0"/>
        <w:adjustRightInd w:val="0"/>
        <w:rPr>
          <w:color w:val="000000"/>
        </w:rPr>
      </w:pPr>
    </w:p>
    <w:p w14:paraId="58E73353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Subsemnatul/Subsemnata, .............................................................................., domiciliat/domiciliată în</w:t>
      </w:r>
    </w:p>
    <w:p w14:paraId="38A8D93C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.............................., str. ..................................... nr. ....., bl. ..., et. ..., ap. ...., sc. ..., </w:t>
      </w:r>
      <w:proofErr w:type="spellStart"/>
      <w:r>
        <w:rPr>
          <w:color w:val="000000"/>
        </w:rPr>
        <w:t>judeţul</w:t>
      </w:r>
      <w:proofErr w:type="spellEnd"/>
      <w:r>
        <w:rPr>
          <w:color w:val="000000"/>
        </w:rPr>
        <w:t>/sectorul</w:t>
      </w:r>
    </w:p>
    <w:p w14:paraId="40A2A3B8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........................., telefon ................................, posesor/posesoare al/a BI/CI seria ...... nr. ................,</w:t>
      </w:r>
    </w:p>
    <w:p w14:paraId="3A6FAA47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eliberat/eliberată de .......... la data de ............., mă angajez să revendic/să adopt câinele cu numărul de identificare ...................... sau </w:t>
      </w:r>
      <w:proofErr w:type="spellStart"/>
      <w:r>
        <w:rPr>
          <w:color w:val="000000"/>
        </w:rPr>
        <w:t>microcipat</w:t>
      </w:r>
      <w:proofErr w:type="spellEnd"/>
      <w:r>
        <w:rPr>
          <w:color w:val="000000"/>
        </w:rPr>
        <w:t xml:space="preserve"> cu numărul ...................., trecut în carnetul de sănătate, adăpostit de Serviciul </w:t>
      </w:r>
      <w:r>
        <w:t xml:space="preserve">public </w:t>
      </w:r>
      <w:r>
        <w:rPr>
          <w:color w:val="000000"/>
        </w:rPr>
        <w:t xml:space="preserve">de gestionare a câinilor fără stăpân, devenind proprietarul/proprietara acestuia, în următoarele </w:t>
      </w:r>
      <w:proofErr w:type="spellStart"/>
      <w:r>
        <w:rPr>
          <w:color w:val="000000"/>
        </w:rPr>
        <w:t>condiţii</w:t>
      </w:r>
      <w:proofErr w:type="spellEnd"/>
      <w:r>
        <w:rPr>
          <w:color w:val="000000"/>
        </w:rPr>
        <w:t>:</w:t>
      </w:r>
    </w:p>
    <w:p w14:paraId="68E436DD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să respect normele de îngrijire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hrănire a câinelui;</w:t>
      </w:r>
    </w:p>
    <w:p w14:paraId="1619AAA8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să prezint periodic câinele la medicul veterinar, în cazul în care se impune </w:t>
      </w:r>
      <w:proofErr w:type="spellStart"/>
      <w:r>
        <w:rPr>
          <w:color w:val="000000"/>
        </w:rPr>
        <w:t>intervenţia</w:t>
      </w:r>
      <w:proofErr w:type="spellEnd"/>
      <w:r>
        <w:rPr>
          <w:color w:val="000000"/>
        </w:rPr>
        <w:t xml:space="preserve"> acestuia sau pentru a fi vaccinat antirabic;</w:t>
      </w:r>
    </w:p>
    <w:p w14:paraId="71B4B7DC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să </w:t>
      </w:r>
      <w:proofErr w:type="spellStart"/>
      <w:r>
        <w:rPr>
          <w:color w:val="000000"/>
        </w:rPr>
        <w:t>anunţ</w:t>
      </w:r>
      <w:proofErr w:type="spellEnd"/>
      <w:r>
        <w:rPr>
          <w:color w:val="000000"/>
        </w:rPr>
        <w:t xml:space="preserve"> Serviciul </w:t>
      </w:r>
      <w:r>
        <w:t xml:space="preserve">public </w:t>
      </w:r>
      <w:r>
        <w:rPr>
          <w:color w:val="000000"/>
        </w:rPr>
        <w:t>de gestionare a câinilor fără stăpân, în cazul decesului, furtului, pierderii sau al înstrăinării acestuia, în termen de 15 zile;</w:t>
      </w:r>
    </w:p>
    <w:p w14:paraId="3CFE620B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să nu abandonez câinele, să îl controlez, să îl supraveghez, iar, în cazul în care nu îl mai doresc, să îl predau Serviciului </w:t>
      </w:r>
      <w:r>
        <w:t xml:space="preserve">public </w:t>
      </w:r>
      <w:r>
        <w:rPr>
          <w:color w:val="000000"/>
        </w:rPr>
        <w:t>de gestionare a câinilor fără stăpân;</w:t>
      </w:r>
    </w:p>
    <w:p w14:paraId="060401DD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să permit </w:t>
      </w:r>
      <w:proofErr w:type="spellStart"/>
      <w:r>
        <w:rPr>
          <w:color w:val="000000"/>
        </w:rPr>
        <w:t>reprezentanţilor</w:t>
      </w:r>
      <w:proofErr w:type="spellEnd"/>
      <w:r>
        <w:rPr>
          <w:color w:val="000000"/>
        </w:rPr>
        <w:t xml:space="preserve"> Serviciului </w:t>
      </w:r>
      <w:r>
        <w:t xml:space="preserve">public </w:t>
      </w:r>
      <w:r>
        <w:rPr>
          <w:color w:val="000000"/>
        </w:rPr>
        <w:t>de gestionare a câinilor fără stăpân să monitorizeze câinele adoptat;</w:t>
      </w:r>
    </w:p>
    <w:p w14:paraId="62C821CC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câinele va fi crescut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adăpostit la următoarea adresă: .....................................................;</w:t>
      </w:r>
    </w:p>
    <w:p w14:paraId="32C576E3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orice schimbare de </w:t>
      </w:r>
      <w:proofErr w:type="spellStart"/>
      <w:r>
        <w:rPr>
          <w:color w:val="000000"/>
        </w:rPr>
        <w:t>locaţie</w:t>
      </w:r>
      <w:proofErr w:type="spellEnd"/>
      <w:r>
        <w:rPr>
          <w:color w:val="000000"/>
        </w:rPr>
        <w:t xml:space="preserve"> mai mare de 15 zile va fi comunicată telefonic serviciului de unde s-a făcut </w:t>
      </w:r>
      <w:proofErr w:type="spellStart"/>
      <w:r>
        <w:rPr>
          <w:color w:val="000000"/>
        </w:rPr>
        <w:t>adopţia</w:t>
      </w:r>
      <w:proofErr w:type="spellEnd"/>
      <w:r>
        <w:rPr>
          <w:color w:val="000000"/>
        </w:rPr>
        <w:t>.</w:t>
      </w:r>
    </w:p>
    <w:p w14:paraId="5C6EABE5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Declar totodată că </w:t>
      </w:r>
      <w:proofErr w:type="spellStart"/>
      <w:r>
        <w:rPr>
          <w:color w:val="000000"/>
        </w:rPr>
        <w:t>deţin</w:t>
      </w:r>
      <w:proofErr w:type="spellEnd"/>
      <w:r>
        <w:rPr>
          <w:color w:val="000000"/>
        </w:rPr>
        <w:t xml:space="preserve"> un număr de ......... câini/nu </w:t>
      </w:r>
      <w:proofErr w:type="spellStart"/>
      <w:r>
        <w:rPr>
          <w:color w:val="000000"/>
        </w:rPr>
        <w:t>deţin</w:t>
      </w:r>
      <w:proofErr w:type="spellEnd"/>
      <w:r>
        <w:rPr>
          <w:color w:val="000000"/>
        </w:rPr>
        <w:t xml:space="preserve"> niciun câine.</w:t>
      </w:r>
    </w:p>
    <w:p w14:paraId="1CC54A55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</w:p>
    <w:p w14:paraId="57C1660F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Data</w:t>
      </w:r>
      <w:r>
        <w:rPr>
          <w:color w:val="000000"/>
          <w:lang w:val="en-US"/>
        </w:rPr>
        <w:t>______________</w:t>
      </w:r>
    </w:p>
    <w:p w14:paraId="31753CB8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</w:p>
    <w:p w14:paraId="79A72E90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FF6600"/>
        </w:rPr>
      </w:pPr>
      <w:r>
        <w:rPr>
          <w:color w:val="000000"/>
        </w:rPr>
        <w:t>Semnătura revendicatorului/adoptatorului</w:t>
      </w:r>
      <w:r>
        <w:rPr>
          <w:color w:val="FF6600"/>
        </w:rPr>
        <w:t>,</w:t>
      </w:r>
    </w:p>
    <w:p w14:paraId="1DB254B5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</w:t>
      </w:r>
    </w:p>
    <w:p w14:paraId="5D686A1C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</w:p>
    <w:p w14:paraId="09BBA385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Semnătura reprezentantului</w:t>
      </w:r>
    </w:p>
    <w:p w14:paraId="7E7CD5A4" w14:textId="77777777" w:rsidR="006B0F97" w:rsidRDefault="006B0F97" w:rsidP="006B0F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Serviciului </w:t>
      </w:r>
      <w:r>
        <w:t xml:space="preserve">public </w:t>
      </w:r>
      <w:r>
        <w:rPr>
          <w:color w:val="000000"/>
        </w:rPr>
        <w:t>de gestionare a câinilor fără stăpân din Municipiul Roman,</w:t>
      </w:r>
    </w:p>
    <w:p w14:paraId="161CFADA" w14:textId="77777777" w:rsidR="006B0F97" w:rsidRDefault="006B0F97" w:rsidP="006B0F97">
      <w:pPr>
        <w:rPr>
          <w:lang w:val="en-US"/>
        </w:rPr>
      </w:pPr>
      <w:r>
        <w:rPr>
          <w:lang w:val="en-US"/>
        </w:rPr>
        <w:t>___________</w:t>
      </w:r>
    </w:p>
    <w:p w14:paraId="70D043DA" w14:textId="77777777" w:rsidR="006B0F97" w:rsidRDefault="006B0F97" w:rsidP="006B0F97">
      <w:pPr>
        <w:jc w:val="both"/>
      </w:pPr>
    </w:p>
    <w:sectPr w:rsidR="006B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97"/>
    <w:rsid w:val="006B0F97"/>
    <w:rsid w:val="00E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75A54F"/>
  <w15:chartTrackingRefBased/>
  <w15:docId w15:val="{55C87C23-39E7-4D1E-A043-2019E0AC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 Avarvarei</dc:creator>
  <cp:keywords/>
  <dc:description/>
  <cp:lastModifiedBy>Cornel Avarvarei</cp:lastModifiedBy>
  <cp:revision>1</cp:revision>
  <dcterms:created xsi:type="dcterms:W3CDTF">2020-08-19T13:02:00Z</dcterms:created>
  <dcterms:modified xsi:type="dcterms:W3CDTF">2020-08-19T13:04:00Z</dcterms:modified>
</cp:coreProperties>
</file>